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FEA9" w14:textId="77777777" w:rsidR="009863E6" w:rsidRDefault="002844B7" w:rsidP="009863E6">
      <w:pPr>
        <w:spacing w:after="0" w:line="240" w:lineRule="auto"/>
        <w:ind w:right="-879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209711923"/>
      <w:r>
        <w:rPr>
          <w:rFonts w:ascii="Times New Roman" w:eastAsia="Calibri" w:hAnsi="Times New Roman" w:cs="Times New Roman"/>
          <w:b/>
          <w:bCs/>
          <w:sz w:val="24"/>
          <w:szCs w:val="24"/>
        </w:rPr>
        <w:t>BAİBÜ</w:t>
      </w:r>
      <w:r w:rsidR="00792B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92B14" w:rsidRPr="00792B14">
        <w:rPr>
          <w:rFonts w:ascii="Times New Roman" w:eastAsia="Calibri" w:hAnsi="Times New Roman" w:cs="Times New Roman"/>
          <w:b/>
          <w:bCs/>
          <w:sz w:val="24"/>
          <w:szCs w:val="24"/>
        </w:rPr>
        <w:t>SAĞLIK BİLİMLERİ FAKÜLTESİ HEMŞİRELİK BÖLÜMÜ</w:t>
      </w:r>
      <w:r w:rsidR="009863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792B14" w:rsidRPr="00792B14">
        <w:rPr>
          <w:rFonts w:ascii="Times New Roman" w:eastAsia="Calibri" w:hAnsi="Times New Roman" w:cs="Times New Roman"/>
          <w:b/>
          <w:bCs/>
          <w:sz w:val="24"/>
          <w:szCs w:val="24"/>
        </w:rPr>
        <w:t>İŞLETMELERDE MESLEKİ EĞİTİM DERSİ</w:t>
      </w:r>
      <w:r w:rsidR="00792B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16BF99B" w14:textId="0F5F366E" w:rsidR="00792B14" w:rsidRDefault="00792B14" w:rsidP="009863E6">
      <w:pPr>
        <w:spacing w:after="0" w:line="240" w:lineRule="auto"/>
        <w:ind w:right="-87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2B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ÇOCUK SAĞLIĞI VE HASTALIKLARI HEMŞİRELİĞİ </w:t>
      </w:r>
    </w:p>
    <w:p w14:paraId="22BFFFCD" w14:textId="77777777" w:rsidR="00792B14" w:rsidRPr="00792B14" w:rsidRDefault="00792B14" w:rsidP="00792B14">
      <w:pPr>
        <w:spacing w:after="120" w:line="240" w:lineRule="auto"/>
        <w:ind w:right="-8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54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1014"/>
        <w:gridCol w:w="1201"/>
        <w:gridCol w:w="1201"/>
        <w:gridCol w:w="1201"/>
        <w:gridCol w:w="1201"/>
        <w:gridCol w:w="1201"/>
        <w:gridCol w:w="1201"/>
        <w:gridCol w:w="1201"/>
        <w:gridCol w:w="1198"/>
      </w:tblGrid>
      <w:tr w:rsidR="0056601A" w:rsidRPr="007F366E" w14:paraId="33977B77" w14:textId="6C72191D" w:rsidTr="00792B14">
        <w:trPr>
          <w:trHeight w:val="55"/>
          <w:jc w:val="center"/>
        </w:trPr>
        <w:tc>
          <w:tcPr>
            <w:tcW w:w="1524" w:type="pct"/>
          </w:tcPr>
          <w:p w14:paraId="27E18931" w14:textId="77777777" w:rsidR="0056601A" w:rsidRPr="007F366E" w:rsidRDefault="0056601A" w:rsidP="00792B1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DEĞERLENDİRİLEN KRİTERLER </w:t>
            </w:r>
          </w:p>
        </w:tc>
        <w:tc>
          <w:tcPr>
            <w:tcW w:w="332" w:type="pct"/>
          </w:tcPr>
          <w:p w14:paraId="1258D36D" w14:textId="77777777" w:rsidR="0056601A" w:rsidRPr="007F366E" w:rsidRDefault="0056601A" w:rsidP="00792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3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393" w:type="pct"/>
          </w:tcPr>
          <w:p w14:paraId="0D8430F0" w14:textId="4A7DA5FC" w:rsidR="0056601A" w:rsidRPr="007F366E" w:rsidRDefault="0056601A" w:rsidP="00792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</w:t>
            </w:r>
            <w:proofErr w:type="spellStart"/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93" w:type="pct"/>
          </w:tcPr>
          <w:p w14:paraId="5AA9E4B4" w14:textId="76913E30" w:rsidR="0056601A" w:rsidRPr="0056601A" w:rsidRDefault="0056601A" w:rsidP="00792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</w:t>
            </w:r>
            <w:proofErr w:type="spellStart"/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93" w:type="pct"/>
          </w:tcPr>
          <w:p w14:paraId="1504ECD6" w14:textId="3D0BA7D5" w:rsidR="0056601A" w:rsidRPr="0056601A" w:rsidRDefault="0056601A" w:rsidP="00792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</w:t>
            </w:r>
            <w:proofErr w:type="spellStart"/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93" w:type="pct"/>
          </w:tcPr>
          <w:p w14:paraId="2C911D50" w14:textId="03325B8B" w:rsidR="0056601A" w:rsidRPr="0056601A" w:rsidRDefault="0056601A" w:rsidP="00792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</w:t>
            </w:r>
            <w:proofErr w:type="spellStart"/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93" w:type="pct"/>
          </w:tcPr>
          <w:p w14:paraId="23AF3888" w14:textId="3DEE89B6" w:rsidR="0056601A" w:rsidRPr="0056601A" w:rsidRDefault="0056601A" w:rsidP="00792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</w:t>
            </w:r>
            <w:proofErr w:type="spellStart"/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93" w:type="pct"/>
          </w:tcPr>
          <w:p w14:paraId="0F933066" w14:textId="0325D707" w:rsidR="0056601A" w:rsidRPr="0056601A" w:rsidRDefault="0056601A" w:rsidP="00792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</w:t>
            </w:r>
            <w:proofErr w:type="spellStart"/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93" w:type="pct"/>
          </w:tcPr>
          <w:p w14:paraId="0732FC9E" w14:textId="5DB6CBBB" w:rsidR="0056601A" w:rsidRPr="0056601A" w:rsidRDefault="0056601A" w:rsidP="00792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</w:t>
            </w:r>
            <w:proofErr w:type="spellStart"/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92" w:type="pct"/>
          </w:tcPr>
          <w:p w14:paraId="703A6545" w14:textId="48B2BADF" w:rsidR="0056601A" w:rsidRPr="0056601A" w:rsidRDefault="0056601A" w:rsidP="00792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</w:t>
            </w:r>
            <w:proofErr w:type="spellStart"/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</w:tr>
      <w:tr w:rsidR="00792B14" w:rsidRPr="007F366E" w14:paraId="0DDFB12F" w14:textId="0B4BEC19" w:rsidTr="00792B14">
        <w:trPr>
          <w:trHeight w:val="487"/>
          <w:jc w:val="center"/>
        </w:trPr>
        <w:tc>
          <w:tcPr>
            <w:tcW w:w="1524" w:type="pct"/>
          </w:tcPr>
          <w:p w14:paraId="55686423" w14:textId="5CD52DF2" w:rsidR="00792B14" w:rsidRPr="00792B14" w:rsidRDefault="00792B14" w:rsidP="00792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2B14">
              <w:rPr>
                <w:rFonts w:ascii="Times New Roman" w:hAnsi="Times New Roman" w:cs="Times New Roman"/>
              </w:rPr>
              <w:t>1- Oyunun adının içeriğine uygun olması</w:t>
            </w:r>
          </w:p>
        </w:tc>
        <w:tc>
          <w:tcPr>
            <w:tcW w:w="332" w:type="pct"/>
          </w:tcPr>
          <w:p w14:paraId="20D67FBD" w14:textId="210B00E7" w:rsidR="00792B14" w:rsidRPr="00A35D8A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35D8A">
              <w:rPr>
                <w:rFonts w:ascii="Times New Roman" w:eastAsia="Times New Roman" w:hAnsi="Times New Roman"/>
                <w:bCs/>
                <w:lang w:eastAsia="tr-TR"/>
              </w:rPr>
              <w:t>4</w:t>
            </w:r>
          </w:p>
        </w:tc>
        <w:tc>
          <w:tcPr>
            <w:tcW w:w="393" w:type="pct"/>
          </w:tcPr>
          <w:p w14:paraId="3A802F77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1D493512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9E90DE6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62444146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83E29F7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34F5113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2E3D2D97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2" w:type="pct"/>
          </w:tcPr>
          <w:p w14:paraId="7AAD4170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92B14" w:rsidRPr="007F366E" w14:paraId="6405B527" w14:textId="63B45507" w:rsidTr="00792B14">
        <w:trPr>
          <w:trHeight w:val="487"/>
          <w:jc w:val="center"/>
        </w:trPr>
        <w:tc>
          <w:tcPr>
            <w:tcW w:w="1524" w:type="pct"/>
          </w:tcPr>
          <w:p w14:paraId="599D0721" w14:textId="59C9AFB3" w:rsidR="00792B14" w:rsidRPr="00792B14" w:rsidRDefault="00792B14" w:rsidP="00792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2B14">
              <w:rPr>
                <w:rFonts w:ascii="Times New Roman" w:hAnsi="Times New Roman" w:cs="Times New Roman"/>
              </w:rPr>
              <w:t>2- Amacının net olması</w:t>
            </w:r>
            <w:r>
              <w:rPr>
                <w:rFonts w:ascii="Times New Roman" w:hAnsi="Times New Roman" w:cs="Times New Roman"/>
              </w:rPr>
              <w:t xml:space="preserve"> ve </w:t>
            </w:r>
            <w:r w:rsidRPr="00792B14">
              <w:rPr>
                <w:rFonts w:ascii="Times New Roman" w:hAnsi="Times New Roman" w:cs="Times New Roman"/>
              </w:rPr>
              <w:t>süresinin belirtilmesi</w:t>
            </w:r>
          </w:p>
        </w:tc>
        <w:tc>
          <w:tcPr>
            <w:tcW w:w="332" w:type="pct"/>
          </w:tcPr>
          <w:p w14:paraId="78275986" w14:textId="149BC2D8" w:rsidR="00792B14" w:rsidRPr="00A35D8A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35D8A">
              <w:rPr>
                <w:rFonts w:ascii="Times New Roman" w:eastAsia="Times New Roman" w:hAnsi="Times New Roman"/>
                <w:bCs/>
                <w:lang w:eastAsia="tr-TR"/>
              </w:rPr>
              <w:t>4</w:t>
            </w:r>
          </w:p>
        </w:tc>
        <w:tc>
          <w:tcPr>
            <w:tcW w:w="393" w:type="pct"/>
          </w:tcPr>
          <w:p w14:paraId="220066D2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4F95C86A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BD24BC2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787979E9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42A4EDA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2BBE494D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43742759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2" w:type="pct"/>
          </w:tcPr>
          <w:p w14:paraId="182EEAC0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92B14" w:rsidRPr="007F366E" w14:paraId="7E69FC56" w14:textId="5AF08F3B" w:rsidTr="00792B14">
        <w:trPr>
          <w:trHeight w:val="487"/>
          <w:jc w:val="center"/>
        </w:trPr>
        <w:tc>
          <w:tcPr>
            <w:tcW w:w="1524" w:type="pct"/>
          </w:tcPr>
          <w:p w14:paraId="4A03739B" w14:textId="7AB28CFF" w:rsidR="00792B14" w:rsidRPr="00792B14" w:rsidRDefault="00792B14" w:rsidP="00792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2B14">
              <w:rPr>
                <w:rFonts w:ascii="Times New Roman" w:hAnsi="Times New Roman" w:cs="Times New Roman"/>
              </w:rPr>
              <w:t>3-Belirli bir yaş grubunu hedeflenmesi ve uygun olması</w:t>
            </w:r>
          </w:p>
        </w:tc>
        <w:tc>
          <w:tcPr>
            <w:tcW w:w="332" w:type="pct"/>
          </w:tcPr>
          <w:p w14:paraId="0176E45E" w14:textId="1944AA6E" w:rsidR="00792B14" w:rsidRPr="00A35D8A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35D8A">
              <w:rPr>
                <w:rFonts w:ascii="Times New Roman" w:eastAsia="Times New Roman" w:hAnsi="Times New Roman"/>
                <w:bCs/>
                <w:lang w:eastAsia="tr-TR"/>
              </w:rPr>
              <w:t>4</w:t>
            </w:r>
          </w:p>
        </w:tc>
        <w:tc>
          <w:tcPr>
            <w:tcW w:w="393" w:type="pct"/>
          </w:tcPr>
          <w:p w14:paraId="2457B649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529D42D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1E00834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23B8E895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412262EC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934F134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2818E89F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2" w:type="pct"/>
          </w:tcPr>
          <w:p w14:paraId="59B3AF36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92B14" w:rsidRPr="007F366E" w14:paraId="1105B383" w14:textId="5D559038" w:rsidTr="00792B14">
        <w:trPr>
          <w:trHeight w:val="487"/>
          <w:jc w:val="center"/>
        </w:trPr>
        <w:tc>
          <w:tcPr>
            <w:tcW w:w="1524" w:type="pct"/>
          </w:tcPr>
          <w:p w14:paraId="43025C6A" w14:textId="32DBCDE8" w:rsidR="00792B14" w:rsidRPr="00792B14" w:rsidRDefault="00792B14" w:rsidP="00792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2B14">
              <w:rPr>
                <w:rFonts w:ascii="Times New Roman" w:hAnsi="Times New Roman" w:cs="Times New Roman"/>
              </w:rPr>
              <w:t>4- Oyunun içeriğinin anlaşılır bir şekilde açıklanması</w:t>
            </w:r>
          </w:p>
        </w:tc>
        <w:tc>
          <w:tcPr>
            <w:tcW w:w="332" w:type="pct"/>
          </w:tcPr>
          <w:p w14:paraId="4CA01B02" w14:textId="27EF296E" w:rsidR="00792B14" w:rsidRPr="00A35D8A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35D8A">
              <w:rPr>
                <w:rFonts w:ascii="Times New Roman" w:eastAsia="Times New Roman" w:hAnsi="Times New Roman"/>
                <w:bCs/>
                <w:lang w:eastAsia="tr-TR"/>
              </w:rPr>
              <w:t>4</w:t>
            </w:r>
          </w:p>
        </w:tc>
        <w:tc>
          <w:tcPr>
            <w:tcW w:w="393" w:type="pct"/>
          </w:tcPr>
          <w:p w14:paraId="0BD7C70D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6ECE37CA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3AA2ED7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4FE3535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47664EDE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746FC2B8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E123C9A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2" w:type="pct"/>
          </w:tcPr>
          <w:p w14:paraId="368A99DF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92B14" w:rsidRPr="007F366E" w14:paraId="07023263" w14:textId="7E3DDE91" w:rsidTr="00792B14">
        <w:trPr>
          <w:trHeight w:val="487"/>
          <w:jc w:val="center"/>
        </w:trPr>
        <w:tc>
          <w:tcPr>
            <w:tcW w:w="1524" w:type="pct"/>
          </w:tcPr>
          <w:p w14:paraId="22C46F40" w14:textId="08F01A2A" w:rsidR="00792B14" w:rsidRPr="00792B14" w:rsidRDefault="00792B14" w:rsidP="00792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2B14">
              <w:rPr>
                <w:rFonts w:ascii="Times New Roman" w:hAnsi="Times New Roman" w:cs="Times New Roman"/>
              </w:rPr>
              <w:t>5- Ortama uygun olması</w:t>
            </w:r>
          </w:p>
        </w:tc>
        <w:tc>
          <w:tcPr>
            <w:tcW w:w="332" w:type="pct"/>
          </w:tcPr>
          <w:p w14:paraId="64ECA8BD" w14:textId="50D42F49" w:rsidR="00792B14" w:rsidRPr="00A35D8A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35D8A">
              <w:rPr>
                <w:rFonts w:ascii="Times New Roman" w:eastAsia="Times New Roman" w:hAnsi="Times New Roman"/>
                <w:bCs/>
                <w:lang w:eastAsia="tr-TR"/>
              </w:rPr>
              <w:t>4</w:t>
            </w:r>
          </w:p>
        </w:tc>
        <w:tc>
          <w:tcPr>
            <w:tcW w:w="393" w:type="pct"/>
          </w:tcPr>
          <w:p w14:paraId="2E868D08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29EEB6A9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070B2AB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7D25131E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1DECDDAF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29B16174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64731523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2" w:type="pct"/>
          </w:tcPr>
          <w:p w14:paraId="269069B9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92B14" w:rsidRPr="007F366E" w14:paraId="3BCBC417" w14:textId="0D349A3A" w:rsidTr="00792B14">
        <w:trPr>
          <w:trHeight w:val="487"/>
          <w:jc w:val="center"/>
        </w:trPr>
        <w:tc>
          <w:tcPr>
            <w:tcW w:w="1524" w:type="pct"/>
          </w:tcPr>
          <w:p w14:paraId="7A53A606" w14:textId="4137A095" w:rsidR="00792B14" w:rsidRPr="00792B14" w:rsidRDefault="00792B14" w:rsidP="00792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2B14">
              <w:rPr>
                <w:rFonts w:ascii="Times New Roman" w:hAnsi="Times New Roman" w:cs="Times New Roman"/>
              </w:rPr>
              <w:t>6- Kullanılan materyallerin oyunun içeriğine uygun olması</w:t>
            </w:r>
          </w:p>
        </w:tc>
        <w:tc>
          <w:tcPr>
            <w:tcW w:w="332" w:type="pct"/>
          </w:tcPr>
          <w:p w14:paraId="76153EDE" w14:textId="28602B99" w:rsidR="00792B14" w:rsidRPr="00A35D8A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35D8A">
              <w:rPr>
                <w:rFonts w:ascii="Times New Roman" w:eastAsia="Times New Roman" w:hAnsi="Times New Roman"/>
                <w:bCs/>
                <w:lang w:eastAsia="tr-TR"/>
              </w:rPr>
              <w:t>4</w:t>
            </w:r>
          </w:p>
        </w:tc>
        <w:tc>
          <w:tcPr>
            <w:tcW w:w="393" w:type="pct"/>
          </w:tcPr>
          <w:p w14:paraId="10EFB9EE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120335C9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BB91B7D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74EE66E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58B2876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0791661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2185BE39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2" w:type="pct"/>
          </w:tcPr>
          <w:p w14:paraId="360D6981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92B14" w:rsidRPr="007F366E" w14:paraId="46E5449E" w14:textId="3B9549D0" w:rsidTr="00792B14">
        <w:trPr>
          <w:trHeight w:val="487"/>
          <w:jc w:val="center"/>
        </w:trPr>
        <w:tc>
          <w:tcPr>
            <w:tcW w:w="1524" w:type="pct"/>
          </w:tcPr>
          <w:p w14:paraId="132E6872" w14:textId="31E2C488" w:rsidR="00792B14" w:rsidRPr="00792B14" w:rsidRDefault="00792B14" w:rsidP="00792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2B14">
              <w:rPr>
                <w:rFonts w:ascii="Times New Roman" w:hAnsi="Times New Roman" w:cs="Times New Roman"/>
              </w:rPr>
              <w:t>7- Orijinal bir oyun olması</w:t>
            </w:r>
          </w:p>
        </w:tc>
        <w:tc>
          <w:tcPr>
            <w:tcW w:w="332" w:type="pct"/>
          </w:tcPr>
          <w:p w14:paraId="766998D4" w14:textId="0A6942A4" w:rsidR="00792B14" w:rsidRPr="00A35D8A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35D8A">
              <w:rPr>
                <w:rFonts w:ascii="Times New Roman" w:eastAsia="Times New Roman" w:hAnsi="Times New Roman"/>
                <w:bCs/>
                <w:lang w:eastAsia="tr-TR"/>
              </w:rPr>
              <w:t>4</w:t>
            </w:r>
          </w:p>
        </w:tc>
        <w:tc>
          <w:tcPr>
            <w:tcW w:w="393" w:type="pct"/>
          </w:tcPr>
          <w:p w14:paraId="7AA83879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66345621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7BAA321D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38068C11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65B0CCB1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2C93182C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6E1EA484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2" w:type="pct"/>
          </w:tcPr>
          <w:p w14:paraId="693D8322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92B14" w:rsidRPr="007F366E" w14:paraId="59239CFA" w14:textId="77DC8FA2" w:rsidTr="00792B14">
        <w:trPr>
          <w:trHeight w:val="487"/>
          <w:jc w:val="center"/>
        </w:trPr>
        <w:tc>
          <w:tcPr>
            <w:tcW w:w="1524" w:type="pct"/>
          </w:tcPr>
          <w:p w14:paraId="64862E0C" w14:textId="42BA2059" w:rsidR="00792B14" w:rsidRPr="00792B14" w:rsidRDefault="00792B14" w:rsidP="00792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2B14">
              <w:rPr>
                <w:rFonts w:ascii="Times New Roman" w:hAnsi="Times New Roman" w:cs="Times New Roman"/>
              </w:rPr>
              <w:t>8- Oyunun kaç çocuğa uygulandığı</w:t>
            </w:r>
          </w:p>
        </w:tc>
        <w:tc>
          <w:tcPr>
            <w:tcW w:w="332" w:type="pct"/>
          </w:tcPr>
          <w:p w14:paraId="0AA17B99" w14:textId="20434A9B" w:rsidR="00792B14" w:rsidRPr="00A35D8A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35D8A">
              <w:rPr>
                <w:rFonts w:ascii="Times New Roman" w:eastAsia="Times New Roman" w:hAnsi="Times New Roman"/>
                <w:bCs/>
                <w:lang w:eastAsia="tr-TR"/>
              </w:rPr>
              <w:t>4</w:t>
            </w:r>
          </w:p>
        </w:tc>
        <w:tc>
          <w:tcPr>
            <w:tcW w:w="393" w:type="pct"/>
          </w:tcPr>
          <w:p w14:paraId="5C4783BA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247437FF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DCCE3F8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7C49E7A7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65F7A120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3EAB8D1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407E6DF0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2" w:type="pct"/>
          </w:tcPr>
          <w:p w14:paraId="637F2359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92B14" w:rsidRPr="007F366E" w14:paraId="2C751934" w14:textId="1F7C03F2" w:rsidTr="00792B14">
        <w:trPr>
          <w:trHeight w:val="487"/>
          <w:jc w:val="center"/>
        </w:trPr>
        <w:tc>
          <w:tcPr>
            <w:tcW w:w="1524" w:type="pct"/>
          </w:tcPr>
          <w:p w14:paraId="464A09B2" w14:textId="21ABC18D" w:rsidR="00792B14" w:rsidRPr="00792B14" w:rsidRDefault="00792B14" w:rsidP="00792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2B14">
              <w:rPr>
                <w:rFonts w:ascii="Times New Roman" w:hAnsi="Times New Roman" w:cs="Times New Roman"/>
              </w:rPr>
              <w:t xml:space="preserve">9- Oyun ile ilgili </w:t>
            </w:r>
            <w:proofErr w:type="gramStart"/>
            <w:r w:rsidRPr="00792B14">
              <w:rPr>
                <w:rFonts w:ascii="Times New Roman" w:hAnsi="Times New Roman" w:cs="Times New Roman"/>
              </w:rPr>
              <w:t>çocuk(</w:t>
            </w:r>
            <w:proofErr w:type="spellStart"/>
            <w:proofErr w:type="gramEnd"/>
            <w:r w:rsidRPr="00792B14">
              <w:rPr>
                <w:rFonts w:ascii="Times New Roman" w:hAnsi="Times New Roman" w:cs="Times New Roman"/>
              </w:rPr>
              <w:t>lar</w:t>
            </w:r>
            <w:proofErr w:type="spellEnd"/>
            <w:r w:rsidRPr="00792B14">
              <w:rPr>
                <w:rFonts w:ascii="Times New Roman" w:hAnsi="Times New Roman" w:cs="Times New Roman"/>
              </w:rPr>
              <w:t>)dan geri bildirim alınması</w:t>
            </w:r>
          </w:p>
        </w:tc>
        <w:tc>
          <w:tcPr>
            <w:tcW w:w="332" w:type="pct"/>
          </w:tcPr>
          <w:p w14:paraId="2162DA91" w14:textId="06E2A36B" w:rsidR="00792B14" w:rsidRPr="00A35D8A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35D8A">
              <w:rPr>
                <w:rFonts w:ascii="Times New Roman" w:eastAsia="Times New Roman" w:hAnsi="Times New Roman"/>
                <w:bCs/>
                <w:lang w:eastAsia="tr-TR"/>
              </w:rPr>
              <w:t>4</w:t>
            </w:r>
          </w:p>
        </w:tc>
        <w:tc>
          <w:tcPr>
            <w:tcW w:w="393" w:type="pct"/>
          </w:tcPr>
          <w:p w14:paraId="01BBF800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21A9036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AF04649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1990DF7D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FA63D07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7D166F3E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9F6646A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2" w:type="pct"/>
          </w:tcPr>
          <w:p w14:paraId="73B022FE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92B14" w:rsidRPr="007F366E" w14:paraId="6EA0B6FB" w14:textId="473B606F" w:rsidTr="00792B14">
        <w:trPr>
          <w:trHeight w:val="487"/>
          <w:jc w:val="center"/>
        </w:trPr>
        <w:tc>
          <w:tcPr>
            <w:tcW w:w="1524" w:type="pct"/>
          </w:tcPr>
          <w:p w14:paraId="2354B802" w14:textId="41945380" w:rsidR="00792B14" w:rsidRPr="00792B14" w:rsidRDefault="00792B14" w:rsidP="00792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92B14">
              <w:rPr>
                <w:rFonts w:ascii="Times New Roman" w:hAnsi="Times New Roman" w:cs="Times New Roman"/>
              </w:rPr>
              <w:t>10- Oyunun çocuk üzerindeki etkilerinin detaylı bir şekilde tanımlanması</w:t>
            </w:r>
          </w:p>
        </w:tc>
        <w:tc>
          <w:tcPr>
            <w:tcW w:w="332" w:type="pct"/>
          </w:tcPr>
          <w:p w14:paraId="0423EF95" w14:textId="121FB376" w:rsidR="00792B14" w:rsidRPr="00A35D8A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35D8A">
              <w:rPr>
                <w:rFonts w:ascii="Times New Roman" w:eastAsia="Times New Roman" w:hAnsi="Times New Roman"/>
                <w:bCs/>
                <w:lang w:eastAsia="tr-TR"/>
              </w:rPr>
              <w:t>4</w:t>
            </w:r>
          </w:p>
        </w:tc>
        <w:tc>
          <w:tcPr>
            <w:tcW w:w="393" w:type="pct"/>
          </w:tcPr>
          <w:p w14:paraId="7CDEEEC6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39125EAB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10CBC35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98EF4C9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7FC24601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597472D1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85D2156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2" w:type="pct"/>
          </w:tcPr>
          <w:p w14:paraId="4BEF6D65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92B14" w:rsidRPr="007F366E" w14:paraId="23B82FB6" w14:textId="77777777" w:rsidTr="00792B14">
        <w:trPr>
          <w:trHeight w:val="487"/>
          <w:jc w:val="center"/>
        </w:trPr>
        <w:tc>
          <w:tcPr>
            <w:tcW w:w="1524" w:type="pct"/>
          </w:tcPr>
          <w:p w14:paraId="07737092" w14:textId="0F133E99" w:rsidR="00792B14" w:rsidRPr="00792B14" w:rsidRDefault="00792B14" w:rsidP="00792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366E">
              <w:rPr>
                <w:rFonts w:ascii="Times New Roman" w:eastAsia="Calibri" w:hAnsi="Times New Roman" w:cs="Times New Roman"/>
                <w:b/>
              </w:rPr>
              <w:t>TOPLAM PUAN</w:t>
            </w:r>
          </w:p>
        </w:tc>
        <w:tc>
          <w:tcPr>
            <w:tcW w:w="332" w:type="pct"/>
          </w:tcPr>
          <w:p w14:paraId="72B25346" w14:textId="67E206CC" w:rsidR="00792B14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393" w:type="pct"/>
          </w:tcPr>
          <w:p w14:paraId="3E319426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F0D490E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0BB849FF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37FB800C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466C1FFB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3D13AEEF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3" w:type="pct"/>
          </w:tcPr>
          <w:p w14:paraId="372ADCFE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2" w:type="pct"/>
          </w:tcPr>
          <w:p w14:paraId="026CD1C5" w14:textId="77777777" w:rsidR="00792B14" w:rsidRPr="007F366E" w:rsidRDefault="00792B14" w:rsidP="00792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bookmarkEnd w:id="0"/>
    </w:tbl>
    <w:p w14:paraId="5B5EBA49" w14:textId="77777777" w:rsidR="00D46E5B" w:rsidRDefault="00D46E5B"/>
    <w:sectPr w:rsidR="00D46E5B" w:rsidSect="002844B7">
      <w:headerReference w:type="default" r:id="rId6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2302" w14:textId="77777777" w:rsidR="007445BC" w:rsidRDefault="007445BC" w:rsidP="002844B7">
      <w:pPr>
        <w:spacing w:after="0" w:line="240" w:lineRule="auto"/>
      </w:pPr>
      <w:r>
        <w:separator/>
      </w:r>
    </w:p>
  </w:endnote>
  <w:endnote w:type="continuationSeparator" w:id="0">
    <w:p w14:paraId="01ECD54C" w14:textId="77777777" w:rsidR="007445BC" w:rsidRDefault="007445BC" w:rsidP="0028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9680" w14:textId="77777777" w:rsidR="007445BC" w:rsidRDefault="007445BC" w:rsidP="002844B7">
      <w:pPr>
        <w:spacing w:after="0" w:line="240" w:lineRule="auto"/>
      </w:pPr>
      <w:r>
        <w:separator/>
      </w:r>
    </w:p>
  </w:footnote>
  <w:footnote w:type="continuationSeparator" w:id="0">
    <w:p w14:paraId="2E717794" w14:textId="77777777" w:rsidR="007445BC" w:rsidRDefault="007445BC" w:rsidP="0028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EB31" w14:textId="01C57ED1" w:rsidR="002844B7" w:rsidRDefault="002844B7">
    <w:pPr>
      <w:pStyle w:val="stBilgi"/>
    </w:pPr>
  </w:p>
  <w:tbl>
    <w:tblPr>
      <w:tblW w:w="147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05"/>
      <w:gridCol w:w="8483"/>
      <w:gridCol w:w="4012"/>
    </w:tblGrid>
    <w:tr w:rsidR="002844B7" w:rsidRPr="00064CB5" w14:paraId="6CC2C129" w14:textId="77777777" w:rsidTr="002844B7">
      <w:trPr>
        <w:trHeight w:val="700"/>
      </w:trPr>
      <w:tc>
        <w:tcPr>
          <w:tcW w:w="2205" w:type="dxa"/>
          <w:vAlign w:val="center"/>
        </w:tcPr>
        <w:p w14:paraId="076DA22D" w14:textId="77777777" w:rsidR="002844B7" w:rsidRPr="00064CB5" w:rsidRDefault="002844B7" w:rsidP="002844B7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i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6792734" wp14:editId="587B53E2">
                <wp:extent cx="647700" cy="647700"/>
                <wp:effectExtent l="0" t="0" r="0" b="0"/>
                <wp:docPr id="342394512" name="Resim 342394512" descr="http://ibu.edu.tr/template/contents/birincilogo_355969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ibu.edu.tr/template/contents/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3" w:type="dxa"/>
          <w:vAlign w:val="center"/>
        </w:tcPr>
        <w:p w14:paraId="13F356FE" w14:textId="758A89D1" w:rsidR="002844B7" w:rsidRPr="00D86640" w:rsidRDefault="002844B7" w:rsidP="002844B7">
          <w:pPr>
            <w:spacing w:after="12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792B14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TERAPÖTİK OYUN DEĞERLENDİRME FORMU</w:t>
          </w:r>
        </w:p>
      </w:tc>
      <w:tc>
        <w:tcPr>
          <w:tcW w:w="4012" w:type="dxa"/>
          <w:vAlign w:val="center"/>
        </w:tcPr>
        <w:p w14:paraId="795CFC0D" w14:textId="38B7CD9D" w:rsidR="002844B7" w:rsidRPr="002844B7" w:rsidRDefault="002844B7" w:rsidP="002844B7">
          <w:pPr>
            <w:spacing w:after="0" w:line="240" w:lineRule="auto"/>
            <w:rPr>
              <w:rFonts w:ascii="Times New Roman" w:hAnsi="Times New Roman" w:cs="Times New Roman"/>
              <w:iCs/>
              <w:sz w:val="18"/>
              <w:szCs w:val="18"/>
            </w:rPr>
          </w:pPr>
          <w:r w:rsidRPr="002844B7">
            <w:rPr>
              <w:rFonts w:ascii="Times New Roman" w:hAnsi="Times New Roman" w:cs="Times New Roman"/>
              <w:iCs/>
              <w:sz w:val="18"/>
              <w:szCs w:val="18"/>
            </w:rPr>
            <w:t xml:space="preserve">Doküman No    </w:t>
          </w:r>
          <w:proofErr w:type="gramStart"/>
          <w:r w:rsidRPr="002844B7">
            <w:rPr>
              <w:rFonts w:ascii="Times New Roman" w:hAnsi="Times New Roman" w:cs="Times New Roman"/>
              <w:iCs/>
              <w:sz w:val="18"/>
              <w:szCs w:val="18"/>
            </w:rPr>
            <w:t xml:space="preserve">  :</w:t>
          </w:r>
          <w:proofErr w:type="gramEnd"/>
          <w:r w:rsidRPr="002844B7">
            <w:rPr>
              <w:rFonts w:ascii="Times New Roman" w:hAnsi="Times New Roman" w:cs="Times New Roman"/>
              <w:iCs/>
              <w:sz w:val="18"/>
              <w:szCs w:val="18"/>
            </w:rPr>
            <w:t xml:space="preserve"> FR.28</w:t>
          </w:r>
          <w:r>
            <w:rPr>
              <w:rFonts w:ascii="Times New Roman" w:hAnsi="Times New Roman" w:cs="Times New Roman"/>
              <w:iCs/>
              <w:sz w:val="18"/>
              <w:szCs w:val="18"/>
            </w:rPr>
            <w:t>8</w:t>
          </w:r>
        </w:p>
        <w:p w14:paraId="7F3E7E3F" w14:textId="77777777" w:rsidR="002844B7" w:rsidRPr="002844B7" w:rsidRDefault="002844B7" w:rsidP="002844B7">
          <w:pPr>
            <w:spacing w:after="0" w:line="240" w:lineRule="auto"/>
            <w:rPr>
              <w:rFonts w:ascii="Times New Roman" w:hAnsi="Times New Roman" w:cs="Times New Roman"/>
              <w:iCs/>
              <w:sz w:val="18"/>
              <w:szCs w:val="18"/>
            </w:rPr>
          </w:pPr>
          <w:r w:rsidRPr="002844B7">
            <w:rPr>
              <w:rFonts w:ascii="Times New Roman" w:hAnsi="Times New Roman" w:cs="Times New Roman"/>
              <w:iCs/>
              <w:sz w:val="18"/>
              <w:szCs w:val="18"/>
            </w:rPr>
            <w:t xml:space="preserve">Yayın Tarihi      </w:t>
          </w:r>
          <w:proofErr w:type="gramStart"/>
          <w:r w:rsidRPr="002844B7">
            <w:rPr>
              <w:rFonts w:ascii="Times New Roman" w:hAnsi="Times New Roman" w:cs="Times New Roman"/>
              <w:iCs/>
              <w:sz w:val="18"/>
              <w:szCs w:val="18"/>
            </w:rPr>
            <w:t xml:space="preserve">  :</w:t>
          </w:r>
          <w:proofErr w:type="gramEnd"/>
          <w:r w:rsidRPr="002844B7">
            <w:rPr>
              <w:rFonts w:ascii="Times New Roman" w:hAnsi="Times New Roman" w:cs="Times New Roman"/>
              <w:iCs/>
              <w:sz w:val="18"/>
              <w:szCs w:val="18"/>
            </w:rPr>
            <w:t xml:space="preserve"> 31.10.2025</w:t>
          </w:r>
        </w:p>
        <w:p w14:paraId="1B7E3D16" w14:textId="77777777" w:rsidR="002844B7" w:rsidRPr="002844B7" w:rsidRDefault="002844B7" w:rsidP="002844B7">
          <w:pPr>
            <w:spacing w:after="0" w:line="240" w:lineRule="auto"/>
            <w:rPr>
              <w:rFonts w:ascii="Times New Roman" w:hAnsi="Times New Roman" w:cs="Times New Roman"/>
              <w:iCs/>
              <w:sz w:val="18"/>
              <w:szCs w:val="18"/>
            </w:rPr>
          </w:pPr>
          <w:r w:rsidRPr="002844B7">
            <w:rPr>
              <w:rFonts w:ascii="Times New Roman" w:hAnsi="Times New Roman" w:cs="Times New Roman"/>
              <w:iCs/>
              <w:sz w:val="18"/>
              <w:szCs w:val="18"/>
            </w:rPr>
            <w:t xml:space="preserve">Revizyon </w:t>
          </w:r>
          <w:proofErr w:type="gramStart"/>
          <w:r w:rsidRPr="002844B7">
            <w:rPr>
              <w:rFonts w:ascii="Times New Roman" w:hAnsi="Times New Roman" w:cs="Times New Roman"/>
              <w:iCs/>
              <w:sz w:val="18"/>
              <w:szCs w:val="18"/>
            </w:rPr>
            <w:t>Tarihi  :</w:t>
          </w:r>
          <w:proofErr w:type="gramEnd"/>
        </w:p>
        <w:p w14:paraId="54FA34C1" w14:textId="77777777" w:rsidR="002844B7" w:rsidRPr="002844B7" w:rsidRDefault="002844B7" w:rsidP="002844B7">
          <w:pPr>
            <w:spacing w:after="0" w:line="240" w:lineRule="auto"/>
            <w:rPr>
              <w:rFonts w:ascii="Times New Roman" w:hAnsi="Times New Roman" w:cs="Times New Roman"/>
              <w:iCs/>
              <w:sz w:val="18"/>
              <w:szCs w:val="18"/>
            </w:rPr>
          </w:pPr>
          <w:r w:rsidRPr="002844B7">
            <w:rPr>
              <w:rFonts w:ascii="Times New Roman" w:hAnsi="Times New Roman" w:cs="Times New Roman"/>
              <w:iCs/>
              <w:sz w:val="18"/>
              <w:szCs w:val="18"/>
            </w:rPr>
            <w:t xml:space="preserve">Revizyon No     </w:t>
          </w:r>
          <w:proofErr w:type="gramStart"/>
          <w:r w:rsidRPr="002844B7">
            <w:rPr>
              <w:rFonts w:ascii="Times New Roman" w:hAnsi="Times New Roman" w:cs="Times New Roman"/>
              <w:iCs/>
              <w:sz w:val="18"/>
              <w:szCs w:val="18"/>
            </w:rPr>
            <w:t xml:space="preserve">  :</w:t>
          </w:r>
          <w:proofErr w:type="gramEnd"/>
        </w:p>
        <w:p w14:paraId="1DC6C00F" w14:textId="77777777" w:rsidR="002844B7" w:rsidRPr="00064CB5" w:rsidRDefault="002844B7" w:rsidP="002844B7">
          <w:pPr>
            <w:spacing w:after="0" w:line="240" w:lineRule="auto"/>
            <w:rPr>
              <w:rFonts w:ascii="Times New Roman" w:hAnsi="Times New Roman" w:cs="Times New Roman"/>
              <w:b/>
              <w:bCs/>
              <w:iCs/>
              <w:sz w:val="28"/>
              <w:szCs w:val="28"/>
            </w:rPr>
          </w:pPr>
          <w:r w:rsidRPr="002844B7">
            <w:rPr>
              <w:rFonts w:ascii="Times New Roman" w:hAnsi="Times New Roman" w:cs="Times New Roman"/>
              <w:iCs/>
              <w:sz w:val="18"/>
              <w:szCs w:val="18"/>
            </w:rPr>
            <w:t xml:space="preserve">Sayfa No           </w:t>
          </w:r>
          <w:proofErr w:type="gramStart"/>
          <w:r w:rsidRPr="002844B7">
            <w:rPr>
              <w:rFonts w:ascii="Times New Roman" w:hAnsi="Times New Roman" w:cs="Times New Roman"/>
              <w:iCs/>
              <w:sz w:val="18"/>
              <w:szCs w:val="18"/>
            </w:rPr>
            <w:t xml:space="preserve">  :</w:t>
          </w:r>
          <w:proofErr w:type="gramEnd"/>
          <w:r w:rsidRPr="002844B7">
            <w:rPr>
              <w:rFonts w:ascii="Times New Roman" w:hAnsi="Times New Roman" w:cs="Times New Roman"/>
              <w:iCs/>
              <w:sz w:val="18"/>
              <w:szCs w:val="18"/>
            </w:rPr>
            <w:t xml:space="preserve"> 1</w:t>
          </w:r>
        </w:p>
      </w:tc>
    </w:tr>
  </w:tbl>
  <w:p w14:paraId="00865750" w14:textId="3849C98A" w:rsidR="002844B7" w:rsidRDefault="002844B7">
    <w:pPr>
      <w:pStyle w:val="stBilgi"/>
    </w:pPr>
  </w:p>
  <w:p w14:paraId="32B636D0" w14:textId="77777777" w:rsidR="002844B7" w:rsidRDefault="002844B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6E"/>
    <w:rsid w:val="00057672"/>
    <w:rsid w:val="0012359D"/>
    <w:rsid w:val="001532F4"/>
    <w:rsid w:val="001E7038"/>
    <w:rsid w:val="002844B7"/>
    <w:rsid w:val="002F766B"/>
    <w:rsid w:val="0056601A"/>
    <w:rsid w:val="005C2651"/>
    <w:rsid w:val="00657682"/>
    <w:rsid w:val="006C3420"/>
    <w:rsid w:val="006C7041"/>
    <w:rsid w:val="00704A1B"/>
    <w:rsid w:val="007445BC"/>
    <w:rsid w:val="00792B14"/>
    <w:rsid w:val="00797040"/>
    <w:rsid w:val="007B7763"/>
    <w:rsid w:val="007F366E"/>
    <w:rsid w:val="007F731F"/>
    <w:rsid w:val="008D274A"/>
    <w:rsid w:val="0092779F"/>
    <w:rsid w:val="00954468"/>
    <w:rsid w:val="009863E6"/>
    <w:rsid w:val="00A35D8A"/>
    <w:rsid w:val="00AA1792"/>
    <w:rsid w:val="00BB1F1D"/>
    <w:rsid w:val="00BC16CC"/>
    <w:rsid w:val="00CC74BB"/>
    <w:rsid w:val="00D46E5B"/>
    <w:rsid w:val="00E745E7"/>
    <w:rsid w:val="00EB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6CF97"/>
  <w15:chartTrackingRefBased/>
  <w15:docId w15:val="{F7C20217-04F1-4E37-BEBB-60069AF8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766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8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44B7"/>
  </w:style>
  <w:style w:type="paragraph" w:styleId="AltBilgi">
    <w:name w:val="footer"/>
    <w:basedOn w:val="Normal"/>
    <w:link w:val="AltBilgiChar"/>
    <w:uiPriority w:val="99"/>
    <w:unhideWhenUsed/>
    <w:rsid w:val="0028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783</Characters>
  <Application>Microsoft Office Word</Application>
  <DocSecurity>0</DocSecurity>
  <Lines>27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2021</dc:creator>
  <cp:keywords/>
  <dc:description/>
  <cp:lastModifiedBy>songül yorgun</cp:lastModifiedBy>
  <cp:revision>5</cp:revision>
  <cp:lastPrinted>2024-01-09T12:43:00Z</cp:lastPrinted>
  <dcterms:created xsi:type="dcterms:W3CDTF">2025-10-09T12:14:00Z</dcterms:created>
  <dcterms:modified xsi:type="dcterms:W3CDTF">2025-10-31T13:45:00Z</dcterms:modified>
</cp:coreProperties>
</file>